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31" w:rsidRPr="00780E0B" w:rsidRDefault="00F34D31" w:rsidP="00795E60">
      <w:pPr>
        <w:pStyle w:val="ab"/>
        <w:rPr>
          <w:rFonts w:eastAsia="Calibri"/>
          <w:lang w:bidi="en-US"/>
        </w:rPr>
      </w:pPr>
      <w:r w:rsidRPr="00780E0B">
        <w:rPr>
          <w:rFonts w:eastAsia="Calibri"/>
          <w:lang w:bidi="en-US"/>
        </w:rPr>
        <w:t>ГОСУДАРСТВЕННОЕ БЮДЖЕТНОЕ ПРОФЕССИОНАЛЬНОЕ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793A" w:rsidRPr="0057793A" w:rsidRDefault="00F34D31" w:rsidP="0057793A">
      <w:pPr>
        <w:pStyle w:val="1"/>
        <w:spacing w:before="0" w:beforeAutospacing="0" w:after="0" w:afterAutospacing="0"/>
        <w:ind w:left="702" w:right="689"/>
        <w:jc w:val="center"/>
      </w:pPr>
      <w:r w:rsidRPr="003B5266">
        <w:rPr>
          <w:sz w:val="24"/>
          <w:szCs w:val="24"/>
        </w:rPr>
        <w:t>МЕТОДИЧЕСКИЕ РЕКОМЕНДАЦИИ ПО ВЫПОЛНЕНИЮ</w:t>
      </w:r>
      <w:r w:rsidR="00780E0B" w:rsidRPr="003B5266">
        <w:rPr>
          <w:sz w:val="24"/>
          <w:szCs w:val="24"/>
        </w:rPr>
        <w:t xml:space="preserve"> </w:t>
      </w:r>
      <w:r w:rsidRPr="003B5266">
        <w:rPr>
          <w:sz w:val="24"/>
          <w:szCs w:val="24"/>
        </w:rPr>
        <w:t>САМОСТОЯТЕЛЬНОЙ РАБОТЫ</w:t>
      </w:r>
      <w:r w:rsidR="0057793A">
        <w:rPr>
          <w:sz w:val="24"/>
          <w:szCs w:val="24"/>
        </w:rPr>
        <w:t xml:space="preserve"> ПРОФЕССИОНАЛЬНОГО МОДУЛЯ</w:t>
      </w:r>
      <w:r w:rsidR="00780E0B" w:rsidRPr="003B5266">
        <w:rPr>
          <w:sz w:val="24"/>
          <w:szCs w:val="24"/>
        </w:rPr>
        <w:t xml:space="preserve"> </w:t>
      </w:r>
      <w:r w:rsidR="0057793A" w:rsidRPr="0057793A">
        <w:rPr>
          <w:sz w:val="24"/>
        </w:rPr>
        <w:t>ПМ.03 Надзор за устройством и техническим состоянием железнодорожного пути и искусственных сооружений</w:t>
      </w:r>
    </w:p>
    <w:p w:rsidR="003B5266" w:rsidRPr="003B5266" w:rsidRDefault="003B5266" w:rsidP="005779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3B5266" w:rsidRPr="003B5266" w:rsidRDefault="003B5266" w:rsidP="005779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:rsidR="00F34D31" w:rsidRPr="003B5266" w:rsidRDefault="00F34D31" w:rsidP="0057793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Default="00F34D31" w:rsidP="004F012D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5266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выполнению самостоятельной работы </w:t>
      </w:r>
      <w:r w:rsidR="0057793A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 </w:t>
      </w:r>
      <w:r w:rsidR="0057793A" w:rsidRPr="0057793A">
        <w:rPr>
          <w:rFonts w:ascii="Times New Roman" w:hAnsi="Times New Roman" w:cs="Times New Roman"/>
          <w:b/>
          <w:sz w:val="24"/>
        </w:rPr>
        <w:t>ПМ.03 Надзор за устройством и техническим состоянием железнодорожного пути и искусственных сооружений</w:t>
      </w:r>
      <w:r w:rsidR="0057793A">
        <w:rPr>
          <w:b/>
          <w:bCs/>
          <w:color w:val="000000"/>
          <w:sz w:val="24"/>
          <w:szCs w:val="24"/>
        </w:rPr>
        <w:t xml:space="preserve"> </w:t>
      </w:r>
      <w:r w:rsidR="004F012D">
        <w:rPr>
          <w:rFonts w:ascii="Times New Roman" w:hAnsi="Times New Roman" w:cs="Times New Roman"/>
          <w:sz w:val="24"/>
          <w:szCs w:val="24"/>
        </w:rPr>
        <w:t xml:space="preserve">разработаны на основе федерального государственного образовательного стандарта среднего профессионального образования (далее ФГОС СПО), </w:t>
      </w:r>
      <w:r w:rsidR="004F012D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4F012D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4F01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</w:t>
      </w:r>
      <w:proofErr w:type="gramEnd"/>
      <w:r w:rsidR="004F01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путевое хозяйство</w:t>
      </w:r>
      <w:r w:rsidR="004F012D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r w:rsidR="004F012D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4F012D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4F012D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:rsidR="004F012D" w:rsidRPr="004F012D" w:rsidRDefault="004F012D" w:rsidP="004F012D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7B0EFA">
        <w:rPr>
          <w:rFonts w:ascii="Times New Roman" w:eastAsia="Calibri" w:hAnsi="Times New Roman" w:cs="Times New Roman"/>
          <w:bCs/>
          <w:sz w:val="24"/>
          <w:szCs w:val="24"/>
        </w:rPr>
        <w:t>Казанков</w:t>
      </w:r>
      <w:r w:rsidR="00435506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35506">
        <w:rPr>
          <w:rFonts w:ascii="Times New Roman" w:eastAsia="Calibri" w:hAnsi="Times New Roman" w:cs="Times New Roman"/>
          <w:bCs/>
          <w:sz w:val="24"/>
          <w:szCs w:val="24"/>
        </w:rPr>
        <w:t xml:space="preserve">Н.В., преподаватель 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ГБ</w:t>
      </w:r>
      <w:r w:rsidR="00795E60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EFA" w:rsidRPr="00780E0B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780E0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F34D31" w:rsidRPr="0057793A" w:rsidRDefault="00F34D31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57793A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освоения </w:t>
      </w:r>
      <w:r w:rsidR="0057793A" w:rsidRPr="0057793A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профессионального модуля </w:t>
      </w:r>
      <w:r w:rsidR="0057793A" w:rsidRPr="0057793A">
        <w:rPr>
          <w:rFonts w:ascii="Times New Roman" w:hAnsi="Times New Roman" w:cs="Times New Roman"/>
          <w:b/>
          <w:sz w:val="24"/>
        </w:rPr>
        <w:t>ПМ.03 Надзор за устройством и техническим состоянием железнодорожного пути и искусственных сооружений</w:t>
      </w:r>
      <w:r w:rsidR="005779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обучающихся предусмотрено </w:t>
      </w:r>
      <w:r w:rsidR="0057793A">
        <w:rPr>
          <w:rFonts w:ascii="Times New Roman" w:eastAsia="Times New Roman" w:hAnsi="Times New Roman" w:cs="Times New Roman"/>
          <w:sz w:val="24"/>
          <w:szCs w:val="24"/>
        </w:rPr>
        <w:t>8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57793A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:rsidTr="00A14AA3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A14AA3" w:rsidRPr="0057793A" w:rsidRDefault="0057793A" w:rsidP="003E30CD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795E60">
              <w:rPr>
                <w:rFonts w:ascii="Times New Roman" w:hAnsi="Times New Roman" w:cs="Times New Roman"/>
                <w:sz w:val="24"/>
                <w:szCs w:val="24"/>
              </w:rPr>
              <w:t>ятельная работа № 1. Подготовка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 w:rsidR="00795E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по практическим занятиям.</w:t>
            </w:r>
          </w:p>
        </w:tc>
        <w:tc>
          <w:tcPr>
            <w:tcW w:w="2268" w:type="dxa"/>
          </w:tcPr>
          <w:p w:rsidR="00A14AA3" w:rsidRPr="00780E0B" w:rsidRDefault="0057793A" w:rsidP="00287AC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AA3" w:rsidTr="003E30CD">
        <w:tc>
          <w:tcPr>
            <w:tcW w:w="533" w:type="dxa"/>
          </w:tcPr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A14AA3" w:rsidRPr="0057793A" w:rsidRDefault="0057793A" w:rsidP="003E30CD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 2. </w:t>
            </w:r>
            <w:r w:rsidR="00795E60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795E60"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 w:rsidR="00795E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5E60"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>по практическим занятиям.</w:t>
            </w:r>
          </w:p>
        </w:tc>
        <w:tc>
          <w:tcPr>
            <w:tcW w:w="2268" w:type="dxa"/>
          </w:tcPr>
          <w:p w:rsidR="00A14AA3" w:rsidRPr="00780E0B" w:rsidRDefault="0057793A" w:rsidP="00287AC4">
            <w:pPr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793A" w:rsidTr="003E30CD">
        <w:tc>
          <w:tcPr>
            <w:tcW w:w="533" w:type="dxa"/>
          </w:tcPr>
          <w:p w:rsidR="0057793A" w:rsidRPr="00780E0B" w:rsidRDefault="0057793A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57793A" w:rsidRPr="0057793A" w:rsidRDefault="00795E60" w:rsidP="0057793A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3</w:t>
            </w:r>
            <w:r w:rsidR="0057793A"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93A" w:rsidRPr="0057793A">
              <w:rPr>
                <w:rFonts w:ascii="Times New Roman" w:hAnsi="Times New Roman" w:cs="Times New Roman"/>
                <w:sz w:val="24"/>
                <w:szCs w:val="24"/>
              </w:rPr>
              <w:t>по практическим занятиям.</w:t>
            </w:r>
          </w:p>
        </w:tc>
        <w:tc>
          <w:tcPr>
            <w:tcW w:w="2268" w:type="dxa"/>
          </w:tcPr>
          <w:p w:rsidR="0057793A" w:rsidRDefault="0057793A" w:rsidP="00287AC4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793A" w:rsidTr="003E30CD">
        <w:tc>
          <w:tcPr>
            <w:tcW w:w="533" w:type="dxa"/>
          </w:tcPr>
          <w:p w:rsidR="0057793A" w:rsidRPr="00780E0B" w:rsidRDefault="0057793A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57793A" w:rsidRPr="0057793A" w:rsidRDefault="0057793A" w:rsidP="003E30CD">
            <w:pPr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 </w:t>
            </w:r>
            <w:r w:rsidR="00795E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95E60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795E60"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 w:rsidR="00795E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5E60" w:rsidRPr="00577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93A">
              <w:rPr>
                <w:rFonts w:ascii="Times New Roman" w:hAnsi="Times New Roman" w:cs="Times New Roman"/>
                <w:sz w:val="24"/>
                <w:szCs w:val="24"/>
              </w:rPr>
              <w:t>по практическим занятиям.</w:t>
            </w:r>
          </w:p>
        </w:tc>
        <w:tc>
          <w:tcPr>
            <w:tcW w:w="2268" w:type="dxa"/>
          </w:tcPr>
          <w:p w:rsidR="0057793A" w:rsidRDefault="0057793A" w:rsidP="00287AC4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:rsidR="007627B7" w:rsidRPr="003B5266" w:rsidRDefault="00490C9F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  <w:r w:rsidR="00795E60">
        <w:rPr>
          <w:rFonts w:ascii="Times New Roman" w:hAnsi="Times New Roman" w:cs="Times New Roman"/>
          <w:b/>
          <w:sz w:val="24"/>
          <w:szCs w:val="24"/>
        </w:rPr>
        <w:t>-4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:rsidR="009846A0" w:rsidRPr="0057793A" w:rsidRDefault="0057793A" w:rsidP="009846A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Самостоятельная работа  нацелена на подготовку качественного отчета по результатам проведенных практических занятий. Отчет представляет собой документальное оформление приобретенных навыков и знаний, а также служит основой для самооценки и объективной оценки преподавателя.</w:t>
      </w:r>
      <w:r w:rsidR="009846A0" w:rsidRPr="009846A0">
        <w:rPr>
          <w:rFonts w:ascii="Times New Roman" w:hAnsi="Times New Roman" w:cs="Times New Roman"/>
          <w:sz w:val="24"/>
          <w:szCs w:val="24"/>
        </w:rPr>
        <w:t xml:space="preserve"> </w:t>
      </w:r>
      <w:r w:rsidR="009846A0" w:rsidRPr="0057793A">
        <w:rPr>
          <w:rFonts w:ascii="Times New Roman" w:hAnsi="Times New Roman" w:cs="Times New Roman"/>
          <w:sz w:val="24"/>
          <w:szCs w:val="24"/>
        </w:rPr>
        <w:t>Подготовка отчета позволяет систематизировать полученные знания и навыки, развивает умение анализировать и интерпретировать экспериментальные данные, способствует развитию культуры письменной речи и научной аргументации.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Этапы подготовки отчета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1. Повторение пройденного материала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Перед началом написания отчета важно освежить в памяти содержание прошедших практических занятий. Обратите внимание на основные моменты: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Цели и задачи каждого занятия;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Используемое оборудование и инструменты;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Последовательность выполняемых операций;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Полученные результаты и сделанные выводы.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2. Формализация структуры отчета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Стандартная структура отчета включает следующие разделы: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Титульный лист (название дисциплины, тема занятия, ФИО студента, номер группы, дата выполнения работы).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Цель работы (краткая формулировка цели, стоящей перед занятием).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Оборудование и материалы (описание используемого оборудования и материалов).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Ход работы (детальная последовательность выполненных действий).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Результаты эксперимента (полученные числовые показатели, графики, диаграммы).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Анализ результатов (интерпретация и обсуждение результатов).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Вывод (заключение по проделанной работе, оценка достижения поставленных целей).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3. Написание содержательной части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Ход работы: Подробно опишите каждый этап проведенного занятия, используя четкую структуру и понятные формулировки. Укажите любые трудности, возникшие в процессе выполнения работы, и способы их преодоления.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Анализ результатов: Интерпретируйте полученные результаты, сравнивая их с ожидаемыми показателями. Если имеются расхождения, укажите возможные причины.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Выводы: Сделайте обобщение итогов выполненной работы, подчеркнув значимость достигнутых результатов и необходимость дальнейшего изучения вопросов.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4. Проверка и редактирование текста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793A">
        <w:rPr>
          <w:rFonts w:ascii="Times New Roman" w:hAnsi="Times New Roman" w:cs="Times New Roman"/>
          <w:sz w:val="24"/>
          <w:szCs w:val="24"/>
        </w:rPr>
        <w:t>Перечитайте подготовленный отчет, исправляя орфографические и грамматические ошибки. Убедитесь, что весь материал представлен последовательно и понятно. Дополните отчет необходимыми иллюстрациями, графиками или таблицами, если это предусмотрено программой курса.</w:t>
      </w:r>
    </w:p>
    <w:p w:rsidR="0057793A" w:rsidRPr="009846A0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6A0">
        <w:rPr>
          <w:rFonts w:ascii="Times New Roman" w:hAnsi="Times New Roman" w:cs="Times New Roman"/>
          <w:b/>
          <w:sz w:val="24"/>
          <w:szCs w:val="24"/>
        </w:rPr>
        <w:t>Этап 5. Представление отчета</w:t>
      </w:r>
    </w:p>
    <w:p w:rsidR="0057793A" w:rsidRPr="0057793A" w:rsidRDefault="0057793A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793A">
        <w:rPr>
          <w:rFonts w:ascii="Times New Roman" w:hAnsi="Times New Roman" w:cs="Times New Roman"/>
          <w:sz w:val="24"/>
          <w:szCs w:val="24"/>
        </w:rPr>
        <w:t>Предоставьте готовый отчет</w:t>
      </w:r>
      <w:proofErr w:type="gramEnd"/>
      <w:r w:rsidRPr="0057793A">
        <w:rPr>
          <w:rFonts w:ascii="Times New Roman" w:hAnsi="Times New Roman" w:cs="Times New Roman"/>
          <w:sz w:val="24"/>
          <w:szCs w:val="24"/>
        </w:rPr>
        <w:t xml:space="preserve"> своему руководителю для проверки и дальнейшей защиты.</w:t>
      </w:r>
    </w:p>
    <w:p w:rsidR="00871033" w:rsidRPr="0057793A" w:rsidRDefault="00871033" w:rsidP="0057793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71033" w:rsidRPr="0057793A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01C7D"/>
    <w:multiLevelType w:val="multilevel"/>
    <w:tmpl w:val="4BE6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85622"/>
    <w:multiLevelType w:val="multilevel"/>
    <w:tmpl w:val="3DEE5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BF7BA5"/>
    <w:multiLevelType w:val="multilevel"/>
    <w:tmpl w:val="9BC4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0D7C82"/>
    <w:multiLevelType w:val="multilevel"/>
    <w:tmpl w:val="C254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343504"/>
    <w:multiLevelType w:val="multilevel"/>
    <w:tmpl w:val="3050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23404A"/>
    <w:multiLevelType w:val="multilevel"/>
    <w:tmpl w:val="36E4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1C326E"/>
    <w:multiLevelType w:val="multilevel"/>
    <w:tmpl w:val="D77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987B9B"/>
    <w:multiLevelType w:val="multilevel"/>
    <w:tmpl w:val="6410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162A70"/>
    <w:multiLevelType w:val="multilevel"/>
    <w:tmpl w:val="71C0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3E474D6"/>
    <w:multiLevelType w:val="multilevel"/>
    <w:tmpl w:val="091A8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35">
    <w:nsid w:val="6B393CAF"/>
    <w:multiLevelType w:val="multilevel"/>
    <w:tmpl w:val="96A8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497821"/>
    <w:multiLevelType w:val="multilevel"/>
    <w:tmpl w:val="A3381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4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5"/>
  </w:num>
  <w:num w:numId="6">
    <w:abstractNumId w:val="30"/>
  </w:num>
  <w:num w:numId="7">
    <w:abstractNumId w:val="19"/>
  </w:num>
  <w:num w:numId="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24"/>
  </w:num>
  <w:num w:numId="24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7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8"/>
  </w:num>
  <w:num w:numId="28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2"/>
  </w:num>
  <w:num w:numId="30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31"/>
  </w:num>
  <w:num w:numId="32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36"/>
  </w:num>
  <w:num w:numId="4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D730F"/>
    <w:rsid w:val="0013555F"/>
    <w:rsid w:val="00263493"/>
    <w:rsid w:val="002B71BF"/>
    <w:rsid w:val="00343FEF"/>
    <w:rsid w:val="003A5CA6"/>
    <w:rsid w:val="003B5266"/>
    <w:rsid w:val="003E30CD"/>
    <w:rsid w:val="00435506"/>
    <w:rsid w:val="00470976"/>
    <w:rsid w:val="00490C9F"/>
    <w:rsid w:val="004F012D"/>
    <w:rsid w:val="0057793A"/>
    <w:rsid w:val="00664E35"/>
    <w:rsid w:val="006776A8"/>
    <w:rsid w:val="006C1273"/>
    <w:rsid w:val="007627B7"/>
    <w:rsid w:val="00780E0B"/>
    <w:rsid w:val="00795E60"/>
    <w:rsid w:val="007B0EFA"/>
    <w:rsid w:val="008152E2"/>
    <w:rsid w:val="008463D1"/>
    <w:rsid w:val="00871033"/>
    <w:rsid w:val="008938A7"/>
    <w:rsid w:val="00905A0E"/>
    <w:rsid w:val="00970A45"/>
    <w:rsid w:val="009832C1"/>
    <w:rsid w:val="009846A0"/>
    <w:rsid w:val="00A14AA3"/>
    <w:rsid w:val="00A85961"/>
    <w:rsid w:val="00B2571C"/>
    <w:rsid w:val="00CB4E40"/>
    <w:rsid w:val="00D83B70"/>
    <w:rsid w:val="00DE361A"/>
    <w:rsid w:val="00E0333D"/>
    <w:rsid w:val="00E10646"/>
    <w:rsid w:val="00E56453"/>
    <w:rsid w:val="00E658C7"/>
    <w:rsid w:val="00F3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  <w:style w:type="paragraph" w:styleId="ab">
    <w:name w:val="No Spacing"/>
    <w:uiPriority w:val="1"/>
    <w:qFormat/>
    <w:rsid w:val="00795E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МЕТОДИЧЕСКИЕ РЕКОМЕНДАЦИИ ПО ВЫПОЛНЕНИЮ САМОСТОЯТЕЛЬНОЙ РАБОТЫ ПРОФЕССИОНАЛЬНОГО</vt:lpstr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</vt:vector>
  </TitlesOfParts>
  <Company>SPecialiST RePack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</cp:revision>
  <dcterms:created xsi:type="dcterms:W3CDTF">2025-10-24T02:53:00Z</dcterms:created>
  <dcterms:modified xsi:type="dcterms:W3CDTF">2025-11-08T05:56:00Z</dcterms:modified>
</cp:coreProperties>
</file>